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B3C" w:rsidRDefault="00465B3C" w:rsidP="00465B3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465B3C" w:rsidRDefault="00465B3C" w:rsidP="009739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7393B" w:rsidRPr="0097393B" w:rsidRDefault="0097393B" w:rsidP="009739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7393B">
        <w:rPr>
          <w:rFonts w:ascii="Times New Roman" w:hAnsi="Times New Roman" w:cs="Times New Roman"/>
          <w:sz w:val="24"/>
          <w:szCs w:val="24"/>
        </w:rPr>
        <w:t>ПАСПОРТ</w:t>
      </w:r>
    </w:p>
    <w:p w:rsidR="00CD0E5C" w:rsidRDefault="0097393B" w:rsidP="00CD0E5C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  <w:r w:rsidRPr="0097393B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7393B" w:rsidRPr="0097393B" w:rsidRDefault="00D6715A" w:rsidP="00CD0E5C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Развитие транспортной инфраструктуры</w:t>
      </w:r>
      <w:r w:rsidR="00F54599" w:rsidRPr="00D6715A">
        <w:rPr>
          <w:rFonts w:ascii="Times New Roman" w:hAnsi="Times New Roman" w:cs="Times New Roman"/>
          <w:sz w:val="24"/>
          <w:szCs w:val="24"/>
        </w:rPr>
        <w:t xml:space="preserve"> на тер</w:t>
      </w:r>
      <w:r w:rsidR="00AA47DA" w:rsidRPr="00D6715A">
        <w:rPr>
          <w:rFonts w:ascii="Times New Roman" w:hAnsi="Times New Roman" w:cs="Times New Roman"/>
          <w:sz w:val="24"/>
          <w:szCs w:val="24"/>
        </w:rPr>
        <w:t xml:space="preserve">ритории </w:t>
      </w:r>
      <w:r w:rsidR="00CD0E5C">
        <w:rPr>
          <w:rFonts w:ascii="Times New Roman" w:hAnsi="Times New Roman"/>
          <w:sz w:val="24"/>
          <w:szCs w:val="24"/>
        </w:rPr>
        <w:t>Боровского муниципального округа Калужской области</w:t>
      </w:r>
    </w:p>
    <w:p w:rsidR="0097393B" w:rsidRPr="0097393B" w:rsidRDefault="001B3995" w:rsidP="009739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393B" w:rsidRPr="00380A81" w:rsidRDefault="0097393B" w:rsidP="00973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431"/>
        <w:gridCol w:w="5242"/>
      </w:tblGrid>
      <w:tr w:rsidR="0097393B" w:rsidRPr="00380A81" w:rsidTr="00157FFA">
        <w:tc>
          <w:tcPr>
            <w:tcW w:w="454" w:type="dxa"/>
          </w:tcPr>
          <w:p w:rsidR="0097393B" w:rsidRPr="00380A81" w:rsidRDefault="0097393B" w:rsidP="00BB15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1" w:type="dxa"/>
          </w:tcPr>
          <w:p w:rsidR="0097393B" w:rsidRPr="00380A81" w:rsidRDefault="0097393B" w:rsidP="00BB1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5242" w:type="dxa"/>
          </w:tcPr>
          <w:p w:rsidR="0097393B" w:rsidRPr="00380A81" w:rsidRDefault="0045013D" w:rsidP="00BB1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</w:t>
            </w:r>
            <w:r w:rsidR="0097393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97393B" w:rsidRPr="00380A81" w:rsidTr="00157FFA">
        <w:tc>
          <w:tcPr>
            <w:tcW w:w="454" w:type="dxa"/>
          </w:tcPr>
          <w:p w:rsidR="0097393B" w:rsidRPr="00380A81" w:rsidRDefault="0097393B" w:rsidP="00BB15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1" w:type="dxa"/>
          </w:tcPr>
          <w:p w:rsidR="0097393B" w:rsidRPr="00380A81" w:rsidRDefault="0097393B" w:rsidP="00BB1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5242" w:type="dxa"/>
          </w:tcPr>
          <w:p w:rsidR="0097393B" w:rsidRPr="00380A81" w:rsidRDefault="0045013D" w:rsidP="00BB1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отделом</w:t>
            </w:r>
          </w:p>
        </w:tc>
      </w:tr>
      <w:tr w:rsidR="0097393B" w:rsidRPr="00380A81" w:rsidTr="00157FFA">
        <w:tc>
          <w:tcPr>
            <w:tcW w:w="454" w:type="dxa"/>
          </w:tcPr>
          <w:p w:rsidR="0097393B" w:rsidRPr="00380A81" w:rsidRDefault="0097393B" w:rsidP="00BB15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1" w:type="dxa"/>
          </w:tcPr>
          <w:p w:rsidR="0097393B" w:rsidRPr="00380A81" w:rsidRDefault="0097393B" w:rsidP="00BB1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5242" w:type="dxa"/>
          </w:tcPr>
          <w:p w:rsidR="0097393B" w:rsidRPr="00380A81" w:rsidRDefault="0097393B" w:rsidP="003A3C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строительства, транспорта и ЖКХ а</w:t>
            </w:r>
            <w:r w:rsidRPr="002C68C4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6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7393B" w:rsidRPr="00380A81" w:rsidTr="00157FFA">
        <w:tc>
          <w:tcPr>
            <w:tcW w:w="454" w:type="dxa"/>
          </w:tcPr>
          <w:p w:rsidR="0097393B" w:rsidRPr="00380A81" w:rsidRDefault="0097393B" w:rsidP="00BB15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1" w:type="dxa"/>
          </w:tcPr>
          <w:p w:rsidR="0097393B" w:rsidRPr="00380A81" w:rsidRDefault="0097393B" w:rsidP="00BB1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242" w:type="dxa"/>
          </w:tcPr>
          <w:p w:rsidR="0097393B" w:rsidRPr="00380A81" w:rsidRDefault="008A59AE" w:rsidP="00BB1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7393B" w:rsidRPr="00380A81" w:rsidTr="00157FFA">
        <w:tc>
          <w:tcPr>
            <w:tcW w:w="454" w:type="dxa"/>
          </w:tcPr>
          <w:p w:rsidR="0097393B" w:rsidRPr="00380A81" w:rsidRDefault="0097393B" w:rsidP="00BB15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1" w:type="dxa"/>
          </w:tcPr>
          <w:p w:rsidR="0097393B" w:rsidRPr="00380A81" w:rsidRDefault="0097393B" w:rsidP="00BB1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242" w:type="dxa"/>
          </w:tcPr>
          <w:p w:rsidR="0097393B" w:rsidRPr="00380A81" w:rsidRDefault="0097393B" w:rsidP="00D226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25856">
              <w:rPr>
                <w:rFonts w:ascii="Times New Roman" w:hAnsi="Times New Roman" w:cs="Times New Roman"/>
                <w:sz w:val="24"/>
                <w:szCs w:val="24"/>
              </w:rPr>
              <w:t>Администраци</w:t>
            </w:r>
            <w:r w:rsidR="005F390B" w:rsidRPr="00D2585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258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0E5C">
              <w:rPr>
                <w:rFonts w:ascii="Times New Roman" w:hAnsi="Times New Roman"/>
                <w:sz w:val="24"/>
                <w:szCs w:val="24"/>
              </w:rPr>
              <w:t>Боровского муниципального округа Калужской области</w:t>
            </w:r>
          </w:p>
        </w:tc>
      </w:tr>
      <w:tr w:rsidR="0097393B" w:rsidRPr="00380A81" w:rsidTr="00157FFA">
        <w:tc>
          <w:tcPr>
            <w:tcW w:w="454" w:type="dxa"/>
          </w:tcPr>
          <w:p w:rsidR="0097393B" w:rsidRPr="00380A81" w:rsidRDefault="0097393B" w:rsidP="00BB15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1" w:type="dxa"/>
          </w:tcPr>
          <w:p w:rsidR="0097393B" w:rsidRPr="00380A81" w:rsidRDefault="0097393B" w:rsidP="00BB1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5242" w:type="dxa"/>
          </w:tcPr>
          <w:p w:rsidR="0097393B" w:rsidRPr="00DC71E1" w:rsidRDefault="0097393B" w:rsidP="003A3C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1E1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B3995" w:rsidRPr="00DC71E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DC71E1">
              <w:rPr>
                <w:rFonts w:ascii="Times New Roman" w:hAnsi="Times New Roman" w:cs="Times New Roman"/>
                <w:b/>
                <w:sz w:val="24"/>
                <w:szCs w:val="24"/>
              </w:rPr>
              <w:t>-203</w:t>
            </w:r>
            <w:r w:rsidR="003A3CF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C71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</w:t>
            </w:r>
          </w:p>
        </w:tc>
      </w:tr>
      <w:tr w:rsidR="0097393B" w:rsidRPr="00380A81" w:rsidTr="00157FFA">
        <w:tc>
          <w:tcPr>
            <w:tcW w:w="454" w:type="dxa"/>
          </w:tcPr>
          <w:p w:rsidR="0097393B" w:rsidRPr="00380A81" w:rsidRDefault="0097393B" w:rsidP="00BB15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1" w:type="dxa"/>
          </w:tcPr>
          <w:p w:rsidR="0097393B" w:rsidRPr="00380A81" w:rsidRDefault="0097393B" w:rsidP="00BB1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242" w:type="dxa"/>
          </w:tcPr>
          <w:p w:rsidR="00251834" w:rsidRPr="0097393B" w:rsidRDefault="00D2263B" w:rsidP="002518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00D9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</w:t>
            </w:r>
            <w:r w:rsidR="00B00D99" w:rsidRPr="00B00D99">
              <w:rPr>
                <w:rFonts w:ascii="Times New Roman" w:hAnsi="Times New Roman" w:cs="Times New Roman"/>
                <w:sz w:val="24"/>
                <w:szCs w:val="24"/>
              </w:rPr>
              <w:t>и доступности транспортных услуг для населения Боровского</w:t>
            </w:r>
            <w:r w:rsidR="00251834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Калужской области</w:t>
            </w:r>
          </w:p>
          <w:p w:rsidR="0097393B" w:rsidRPr="0097393B" w:rsidRDefault="00B00D99" w:rsidP="00B00D9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0D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7393B" w:rsidRPr="00380A81" w:rsidTr="00157FFA">
        <w:tc>
          <w:tcPr>
            <w:tcW w:w="454" w:type="dxa"/>
          </w:tcPr>
          <w:p w:rsidR="0097393B" w:rsidRPr="00380A81" w:rsidRDefault="0097393B" w:rsidP="00BB15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1" w:type="dxa"/>
          </w:tcPr>
          <w:p w:rsidR="0097393B" w:rsidRPr="00380A81" w:rsidRDefault="0097393B" w:rsidP="00BB1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242" w:type="dxa"/>
          </w:tcPr>
          <w:p w:rsidR="003519A2" w:rsidRPr="00842338" w:rsidRDefault="009F2303" w:rsidP="00842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30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A4BA9" w:rsidRPr="009F2303">
              <w:rPr>
                <w:rFonts w:ascii="Times New Roman" w:hAnsi="Times New Roman" w:cs="Times New Roman"/>
                <w:sz w:val="24"/>
                <w:szCs w:val="24"/>
              </w:rPr>
              <w:t>овершенствование транспортной инфраструктуры,</w:t>
            </w:r>
            <w:r w:rsidR="001B0119" w:rsidRPr="009F2303">
              <w:rPr>
                <w:rFonts w:ascii="Times New Roman" w:hAnsi="Times New Roman" w:cs="Times New Roman"/>
                <w:sz w:val="24"/>
                <w:szCs w:val="24"/>
              </w:rPr>
              <w:t xml:space="preserve"> улучшение испол</w:t>
            </w:r>
            <w:r w:rsidR="00842338">
              <w:rPr>
                <w:rFonts w:ascii="Times New Roman" w:hAnsi="Times New Roman" w:cs="Times New Roman"/>
                <w:sz w:val="24"/>
                <w:szCs w:val="24"/>
              </w:rPr>
              <w:t xml:space="preserve">ьзования существующих мощностей, </w:t>
            </w:r>
            <w:r w:rsidR="001B0119" w:rsidRPr="00842338">
              <w:rPr>
                <w:rFonts w:ascii="Times New Roman" w:hAnsi="Times New Roman" w:cs="Times New Roman"/>
                <w:sz w:val="24"/>
                <w:szCs w:val="24"/>
              </w:rPr>
              <w:t>организация развития перевозок</w:t>
            </w:r>
            <w:r w:rsidR="003519A2" w:rsidRPr="00842338">
              <w:rPr>
                <w:rFonts w:ascii="Times New Roman" w:hAnsi="Times New Roman" w:cs="Times New Roman"/>
                <w:sz w:val="24"/>
                <w:szCs w:val="24"/>
              </w:rPr>
              <w:t xml:space="preserve"> пассажиров автомобильным транспортом по соци</w:t>
            </w:r>
            <w:r w:rsidR="00842338">
              <w:rPr>
                <w:rFonts w:ascii="Times New Roman" w:hAnsi="Times New Roman" w:cs="Times New Roman"/>
                <w:sz w:val="24"/>
                <w:szCs w:val="24"/>
              </w:rPr>
              <w:t xml:space="preserve">ально значимым маршрутам района, открытие новых маршрутов, </w:t>
            </w:r>
            <w:r w:rsidR="003519A2" w:rsidRPr="00842338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комплексная информатизация транспорта на основе использования </w:t>
            </w:r>
            <w:r w:rsidR="008C04EB" w:rsidRPr="00842338">
              <w:rPr>
                <w:rFonts w:ascii="Times New Roman" w:hAnsi="Times New Roman" w:cs="Times New Roman"/>
                <w:sz w:val="24"/>
                <w:szCs w:val="24"/>
              </w:rPr>
              <w:t>современных телекоммуникационных и навигационных систем.</w:t>
            </w:r>
          </w:p>
        </w:tc>
      </w:tr>
      <w:tr w:rsidR="0097393B" w:rsidRPr="00380A81" w:rsidTr="00157FFA">
        <w:trPr>
          <w:trHeight w:val="1448"/>
        </w:trPr>
        <w:tc>
          <w:tcPr>
            <w:tcW w:w="454" w:type="dxa"/>
          </w:tcPr>
          <w:p w:rsidR="0097393B" w:rsidRPr="00380A81" w:rsidRDefault="0097393B" w:rsidP="00BB15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93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1" w:type="dxa"/>
          </w:tcPr>
          <w:p w:rsidR="0097393B" w:rsidRPr="00380A81" w:rsidRDefault="0097393B" w:rsidP="00BB1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5242" w:type="dxa"/>
          </w:tcPr>
          <w:p w:rsidR="00FD6BCD" w:rsidRPr="00FF58D0" w:rsidRDefault="00E53788" w:rsidP="008B38BC">
            <w:pPr>
              <w:pStyle w:val="5"/>
              <w:spacing w:before="0" w:line="240" w:lineRule="auto"/>
              <w:rPr>
                <w:color w:val="000000"/>
                <w:sz w:val="24"/>
                <w:shd w:val="clear" w:color="auto" w:fill="FFFFFF"/>
              </w:rPr>
            </w:pPr>
            <w:r>
              <w:rPr>
                <w:color w:val="000000"/>
                <w:sz w:val="24"/>
                <w:shd w:val="clear" w:color="auto" w:fill="FFFFFF"/>
              </w:rPr>
              <w:t>П</w:t>
            </w:r>
            <w:r w:rsidR="008C04EB">
              <w:rPr>
                <w:color w:val="000000"/>
                <w:sz w:val="24"/>
                <w:shd w:val="clear" w:color="auto" w:fill="FFFFFF"/>
              </w:rPr>
              <w:t xml:space="preserve">овышение </w:t>
            </w:r>
            <w:r w:rsidR="00EF390C">
              <w:rPr>
                <w:color w:val="000000"/>
                <w:sz w:val="24"/>
                <w:shd w:val="clear" w:color="auto" w:fill="FFFFFF"/>
              </w:rPr>
              <w:t>уровня доступности услуг на пригородных маршрутах транспортного</w:t>
            </w:r>
            <w:r>
              <w:rPr>
                <w:color w:val="000000"/>
                <w:sz w:val="24"/>
                <w:shd w:val="clear" w:color="auto" w:fill="FFFFFF"/>
              </w:rPr>
              <w:t xml:space="preserve"> комплекса для населения района, </w:t>
            </w:r>
            <w:r w:rsidR="00B15E66">
              <w:rPr>
                <w:color w:val="000000"/>
                <w:sz w:val="24"/>
                <w:shd w:val="clear" w:color="auto" w:fill="FFFFFF"/>
              </w:rPr>
              <w:t>увеличени</w:t>
            </w:r>
            <w:r>
              <w:rPr>
                <w:color w:val="000000"/>
                <w:sz w:val="24"/>
                <w:shd w:val="clear" w:color="auto" w:fill="FFFFFF"/>
              </w:rPr>
              <w:t>е</w:t>
            </w:r>
            <w:r w:rsidR="00B15E66">
              <w:rPr>
                <w:color w:val="000000"/>
                <w:sz w:val="24"/>
                <w:shd w:val="clear" w:color="auto" w:fill="FFFFFF"/>
              </w:rPr>
              <w:t xml:space="preserve"> количества выполненных рейсов, кол</w:t>
            </w:r>
            <w:r>
              <w:rPr>
                <w:color w:val="000000"/>
                <w:sz w:val="24"/>
                <w:shd w:val="clear" w:color="auto" w:fill="FFFFFF"/>
              </w:rPr>
              <w:t>ичества перевезенных пассажиров,</w:t>
            </w:r>
            <w:r w:rsidR="008B38BC">
              <w:rPr>
                <w:color w:val="000000"/>
                <w:sz w:val="24"/>
                <w:shd w:val="clear" w:color="auto" w:fill="FFFFFF"/>
              </w:rPr>
              <w:t xml:space="preserve"> </w:t>
            </w:r>
            <w:r w:rsidR="00B15E66">
              <w:rPr>
                <w:color w:val="000000"/>
                <w:sz w:val="24"/>
                <w:shd w:val="clear" w:color="auto" w:fill="FFFFFF"/>
              </w:rPr>
              <w:t xml:space="preserve">повышение </w:t>
            </w:r>
            <w:r w:rsidR="00B6467C">
              <w:rPr>
                <w:color w:val="000000"/>
                <w:sz w:val="24"/>
                <w:shd w:val="clear" w:color="auto" w:fill="FFFFFF"/>
              </w:rPr>
              <w:t>качества транспортного обслуживания</w:t>
            </w:r>
            <w:r w:rsidR="00FD6BCD">
              <w:rPr>
                <w:color w:val="000000"/>
                <w:sz w:val="24"/>
                <w:shd w:val="clear" w:color="auto" w:fill="FFFFFF"/>
              </w:rPr>
              <w:t xml:space="preserve"> населения района, ко</w:t>
            </w:r>
            <w:r w:rsidR="008B38BC">
              <w:rPr>
                <w:color w:val="000000"/>
                <w:sz w:val="24"/>
                <w:shd w:val="clear" w:color="auto" w:fill="FFFFFF"/>
              </w:rPr>
              <w:t xml:space="preserve">мфортность перевозки пассажиров, </w:t>
            </w:r>
            <w:r w:rsidR="00FD6BCD" w:rsidRPr="00FF58D0">
              <w:rPr>
                <w:color w:val="000000"/>
                <w:sz w:val="24"/>
                <w:shd w:val="clear" w:color="auto" w:fill="FFFFFF"/>
              </w:rPr>
              <w:t>регулярность движения автобусов.</w:t>
            </w:r>
          </w:p>
        </w:tc>
      </w:tr>
      <w:tr w:rsidR="0097393B" w:rsidRPr="00380A81" w:rsidTr="00157FFA">
        <w:tc>
          <w:tcPr>
            <w:tcW w:w="454" w:type="dxa"/>
          </w:tcPr>
          <w:p w:rsidR="0097393B" w:rsidRPr="00380A81" w:rsidRDefault="0097393B" w:rsidP="00BB15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31" w:type="dxa"/>
          </w:tcPr>
          <w:p w:rsidR="0097393B" w:rsidRPr="00380A81" w:rsidRDefault="0097393B" w:rsidP="00BB1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5242" w:type="dxa"/>
          </w:tcPr>
          <w:p w:rsidR="0097393B" w:rsidRPr="0097393B" w:rsidRDefault="00A749A0" w:rsidP="003C6E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49A0">
              <w:rPr>
                <w:rFonts w:ascii="Times New Roman" w:hAnsi="Times New Roman" w:cs="Times New Roman"/>
                <w:sz w:val="24"/>
                <w:szCs w:val="24"/>
              </w:rPr>
              <w:t>Организация транспортных услуг для населения</w:t>
            </w:r>
          </w:p>
        </w:tc>
      </w:tr>
      <w:tr w:rsidR="0097393B" w:rsidRPr="00380A81" w:rsidTr="00157FFA">
        <w:tc>
          <w:tcPr>
            <w:tcW w:w="454" w:type="dxa"/>
          </w:tcPr>
          <w:p w:rsidR="0097393B" w:rsidRPr="00380A81" w:rsidRDefault="0097393B" w:rsidP="00BB15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1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31" w:type="dxa"/>
          </w:tcPr>
          <w:p w:rsidR="0097393B" w:rsidRPr="00380A81" w:rsidRDefault="0097393B" w:rsidP="00BB1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Показатели направлений</w:t>
            </w:r>
          </w:p>
        </w:tc>
        <w:tc>
          <w:tcPr>
            <w:tcW w:w="5242" w:type="dxa"/>
          </w:tcPr>
          <w:p w:rsidR="0097393B" w:rsidRDefault="008757B1" w:rsidP="00875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D1F73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</w:t>
            </w:r>
            <w:r w:rsidR="00984B4C">
              <w:rPr>
                <w:rFonts w:ascii="Times New Roman" w:hAnsi="Times New Roman" w:cs="Times New Roman"/>
                <w:sz w:val="24"/>
                <w:szCs w:val="24"/>
              </w:rPr>
              <w:t xml:space="preserve">уровня доступности транспортных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всех слоев населения района,</w:t>
            </w:r>
          </w:p>
          <w:p w:rsidR="00984B4C" w:rsidRDefault="00984B4C" w:rsidP="008757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постоянной круглогодичной связи сельской местности с районным центром</w:t>
            </w:r>
            <w:r w:rsidR="001B1F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всеми муниципаль</w:t>
            </w:r>
            <w:r w:rsidR="001B1FD4">
              <w:rPr>
                <w:rFonts w:ascii="Times New Roman" w:hAnsi="Times New Roman" w:cs="Times New Roman"/>
                <w:sz w:val="24"/>
                <w:szCs w:val="24"/>
              </w:rPr>
              <w:t>ными образованиями района</w:t>
            </w:r>
            <w:r w:rsidR="007A09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F4521" w:rsidRPr="00380A81" w:rsidRDefault="004F4521" w:rsidP="007A09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полного </w:t>
            </w:r>
            <w:r w:rsidR="00650882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удовлетворения потребностей населения района в транспортных </w:t>
            </w:r>
            <w:r w:rsidR="006508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услугах.</w:t>
            </w:r>
          </w:p>
        </w:tc>
      </w:tr>
      <w:tr w:rsidR="0097393B" w:rsidRPr="00380A81" w:rsidTr="00157FFA">
        <w:trPr>
          <w:trHeight w:val="2098"/>
        </w:trPr>
        <w:tc>
          <w:tcPr>
            <w:tcW w:w="454" w:type="dxa"/>
          </w:tcPr>
          <w:p w:rsidR="0097393B" w:rsidRPr="00380A81" w:rsidRDefault="0097393B" w:rsidP="00BB15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431" w:type="dxa"/>
          </w:tcPr>
          <w:p w:rsidR="0097393B" w:rsidRPr="00380A81" w:rsidRDefault="0097393B" w:rsidP="00BB15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80A81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 по годам ее реализации</w:t>
            </w:r>
          </w:p>
        </w:tc>
        <w:tc>
          <w:tcPr>
            <w:tcW w:w="5242" w:type="dxa"/>
          </w:tcPr>
          <w:p w:rsidR="0097393B" w:rsidRPr="00DC71E1" w:rsidRDefault="00080952" w:rsidP="00BB15A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Всего     </w:t>
            </w:r>
            <w:r w:rsidR="0097393B"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 </w:t>
            </w:r>
            <w:r w:rsidR="00CE2F7B">
              <w:rPr>
                <w:rFonts w:ascii="Times New Roman" w:hAnsi="Times New Roman" w:cs="Times New Roman"/>
                <w:b w:val="0"/>
                <w:sz w:val="24"/>
                <w:szCs w:val="24"/>
              </w:rPr>
              <w:t>346 890,72</w:t>
            </w:r>
            <w:r w:rsidR="00F5320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тыс. </w:t>
            </w:r>
            <w:r w:rsidR="0097393B"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руб., в т.</w:t>
            </w:r>
            <w:r w:rsidR="002D1F73"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97393B"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>ч.</w:t>
            </w:r>
          </w:p>
          <w:p w:rsidR="0097393B" w:rsidRPr="00DC71E1" w:rsidRDefault="0097393B" w:rsidP="00BB15A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2026 год   -  </w:t>
            </w:r>
            <w:r w:rsidR="00286796"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>57 815,</w:t>
            </w:r>
            <w:r w:rsidR="00F53202">
              <w:rPr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="008C43C5"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тыс. </w:t>
            </w:r>
            <w:r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руб. </w:t>
            </w:r>
          </w:p>
          <w:p w:rsidR="0097393B" w:rsidRPr="00DC71E1" w:rsidRDefault="0097393B" w:rsidP="00BB15A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2027 год   -  </w:t>
            </w:r>
            <w:r w:rsidR="00286796"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>57 815,1</w:t>
            </w:r>
            <w:r w:rsidR="00F53202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286796"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8C43C5"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тыс. </w:t>
            </w:r>
            <w:r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руб. </w:t>
            </w:r>
          </w:p>
          <w:p w:rsidR="0097393B" w:rsidRPr="00DC71E1" w:rsidRDefault="0097393B" w:rsidP="00BB15A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2028 год   -  </w:t>
            </w:r>
            <w:r w:rsidR="00286796"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>57 815,1</w:t>
            </w:r>
            <w:r w:rsidR="00F53202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286796"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8C43C5"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>тыс.</w:t>
            </w:r>
            <w:r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руб. </w:t>
            </w:r>
          </w:p>
          <w:p w:rsidR="0097393B" w:rsidRPr="00DC71E1" w:rsidRDefault="0097393B" w:rsidP="00BB15A0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2029 год   -  </w:t>
            </w:r>
            <w:r w:rsidR="00286796"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>57 815,1</w:t>
            </w:r>
            <w:r w:rsidR="00F53202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286796"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AE5D59"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тыс. </w:t>
            </w:r>
            <w:r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руб. </w:t>
            </w:r>
          </w:p>
          <w:p w:rsidR="0097393B" w:rsidRDefault="0097393B" w:rsidP="00F53202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2030 год   -  </w:t>
            </w:r>
            <w:r w:rsidR="00286796"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>57 815,1</w:t>
            </w:r>
            <w:r w:rsidR="00F53202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286796"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AE5D59"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тыс. </w:t>
            </w:r>
            <w:r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руб. </w:t>
            </w:r>
          </w:p>
          <w:p w:rsidR="00CE2F7B" w:rsidRPr="0044519A" w:rsidRDefault="00CE2F7B" w:rsidP="00CE2F7B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>203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   -  57 815,1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Pr="00DC71E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тыс. руб</w:t>
            </w:r>
            <w:r w:rsidR="00CB0F60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</w:tbl>
    <w:p w:rsidR="00A111BE" w:rsidRPr="00D25856" w:rsidRDefault="00A111B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111BE" w:rsidRPr="00D25856" w:rsidSect="002764D0">
      <w:pgSz w:w="11906" w:h="16838"/>
      <w:pgMar w:top="720" w:right="720" w:bottom="72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995"/>
    <w:multiLevelType w:val="hybridMultilevel"/>
    <w:tmpl w:val="953A7E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2B555D"/>
    <w:multiLevelType w:val="hybridMultilevel"/>
    <w:tmpl w:val="0D1AF9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EFE10E0"/>
    <w:multiLevelType w:val="hybridMultilevel"/>
    <w:tmpl w:val="2F624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0C2D7C"/>
    <w:multiLevelType w:val="hybridMultilevel"/>
    <w:tmpl w:val="33A004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89F3BF5"/>
    <w:multiLevelType w:val="hybridMultilevel"/>
    <w:tmpl w:val="4F3AF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EF617A"/>
    <w:multiLevelType w:val="hybridMultilevel"/>
    <w:tmpl w:val="B964DA4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FF10DBB"/>
    <w:multiLevelType w:val="hybridMultilevel"/>
    <w:tmpl w:val="D700B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93B"/>
    <w:rsid w:val="000770D9"/>
    <w:rsid w:val="00080952"/>
    <w:rsid w:val="001410BB"/>
    <w:rsid w:val="00157FFA"/>
    <w:rsid w:val="00181286"/>
    <w:rsid w:val="001B0119"/>
    <w:rsid w:val="001B1FD4"/>
    <w:rsid w:val="001B3995"/>
    <w:rsid w:val="001C076F"/>
    <w:rsid w:val="00223276"/>
    <w:rsid w:val="00251834"/>
    <w:rsid w:val="002764D0"/>
    <w:rsid w:val="00280E6E"/>
    <w:rsid w:val="00286796"/>
    <w:rsid w:val="002D1F73"/>
    <w:rsid w:val="00312682"/>
    <w:rsid w:val="00316CE7"/>
    <w:rsid w:val="00321D36"/>
    <w:rsid w:val="003256F1"/>
    <w:rsid w:val="003519A2"/>
    <w:rsid w:val="003639D6"/>
    <w:rsid w:val="003A089D"/>
    <w:rsid w:val="003A3CF4"/>
    <w:rsid w:val="003A4CFF"/>
    <w:rsid w:val="003C6E8A"/>
    <w:rsid w:val="003D5570"/>
    <w:rsid w:val="003F447F"/>
    <w:rsid w:val="00400275"/>
    <w:rsid w:val="00414218"/>
    <w:rsid w:val="00443845"/>
    <w:rsid w:val="0044519A"/>
    <w:rsid w:val="0045013D"/>
    <w:rsid w:val="00452ACC"/>
    <w:rsid w:val="00465B3C"/>
    <w:rsid w:val="004F4521"/>
    <w:rsid w:val="00585842"/>
    <w:rsid w:val="005B3501"/>
    <w:rsid w:val="005B4B90"/>
    <w:rsid w:val="005E0189"/>
    <w:rsid w:val="005F390B"/>
    <w:rsid w:val="00645A84"/>
    <w:rsid w:val="00650882"/>
    <w:rsid w:val="0066253F"/>
    <w:rsid w:val="006A30C0"/>
    <w:rsid w:val="006E469B"/>
    <w:rsid w:val="007370B7"/>
    <w:rsid w:val="007A094B"/>
    <w:rsid w:val="007E36B7"/>
    <w:rsid w:val="0081739B"/>
    <w:rsid w:val="00842338"/>
    <w:rsid w:val="008757B1"/>
    <w:rsid w:val="008A59AE"/>
    <w:rsid w:val="008B38BC"/>
    <w:rsid w:val="008C04EB"/>
    <w:rsid w:val="008C43C5"/>
    <w:rsid w:val="008C6376"/>
    <w:rsid w:val="009663B6"/>
    <w:rsid w:val="0097393B"/>
    <w:rsid w:val="00984B4C"/>
    <w:rsid w:val="009B0D46"/>
    <w:rsid w:val="009F2303"/>
    <w:rsid w:val="00A111BE"/>
    <w:rsid w:val="00A71855"/>
    <w:rsid w:val="00A749A0"/>
    <w:rsid w:val="00AA47DA"/>
    <w:rsid w:val="00AA7FCD"/>
    <w:rsid w:val="00AC0BF9"/>
    <w:rsid w:val="00AE5D59"/>
    <w:rsid w:val="00B00D99"/>
    <w:rsid w:val="00B15E66"/>
    <w:rsid w:val="00B51087"/>
    <w:rsid w:val="00B6467C"/>
    <w:rsid w:val="00BA4BA9"/>
    <w:rsid w:val="00BB15A0"/>
    <w:rsid w:val="00BB60BB"/>
    <w:rsid w:val="00CB0F60"/>
    <w:rsid w:val="00CB54DB"/>
    <w:rsid w:val="00CC19F1"/>
    <w:rsid w:val="00CD0E5C"/>
    <w:rsid w:val="00CE0ED2"/>
    <w:rsid w:val="00CE2F7B"/>
    <w:rsid w:val="00D2263B"/>
    <w:rsid w:val="00D25856"/>
    <w:rsid w:val="00D6715A"/>
    <w:rsid w:val="00DA679D"/>
    <w:rsid w:val="00DC71E1"/>
    <w:rsid w:val="00E03F35"/>
    <w:rsid w:val="00E330BA"/>
    <w:rsid w:val="00E53788"/>
    <w:rsid w:val="00EF2012"/>
    <w:rsid w:val="00EF390C"/>
    <w:rsid w:val="00F53202"/>
    <w:rsid w:val="00F54599"/>
    <w:rsid w:val="00F561EB"/>
    <w:rsid w:val="00FA06D3"/>
    <w:rsid w:val="00FD6BCD"/>
    <w:rsid w:val="00FE738F"/>
    <w:rsid w:val="00FF47C8"/>
    <w:rsid w:val="00FF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3B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39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9739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7393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Title"/>
    <w:basedOn w:val="a"/>
    <w:link w:val="a4"/>
    <w:qFormat/>
    <w:rsid w:val="0097393B"/>
    <w:pPr>
      <w:ind w:firstLine="54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9739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qFormat/>
    <w:rsid w:val="0097393B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nhideWhenUsed/>
    <w:rsid w:val="0097393B"/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739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_"/>
    <w:basedOn w:val="a0"/>
    <w:link w:val="5"/>
    <w:rsid w:val="0097393B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1">
    <w:name w:val="Основной текст1"/>
    <w:basedOn w:val="a8"/>
    <w:rsid w:val="0097393B"/>
    <w:rPr>
      <w:rFonts w:ascii="Times New Roman" w:eastAsia="Times New Roman" w:hAnsi="Times New Roman" w:cs="Times New Roman"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8"/>
    <w:rsid w:val="0097393B"/>
    <w:pPr>
      <w:widowControl w:val="0"/>
      <w:shd w:val="clear" w:color="auto" w:fill="FFFFFF"/>
      <w:spacing w:before="420" w:after="60" w:line="278" w:lineRule="exact"/>
      <w:jc w:val="both"/>
    </w:pPr>
    <w:rPr>
      <w:rFonts w:ascii="Times New Roman" w:eastAsia="Times New Roman" w:hAnsi="Times New Roman" w:cs="Times New Roman"/>
      <w:spacing w:val="5"/>
      <w:sz w:val="21"/>
      <w:szCs w:val="21"/>
      <w:lang w:eastAsia="en-US"/>
    </w:rPr>
  </w:style>
  <w:style w:type="table" w:styleId="a9">
    <w:name w:val="Table Grid"/>
    <w:basedOn w:val="a1"/>
    <w:uiPriority w:val="59"/>
    <w:rsid w:val="00DA6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3B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39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97393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97393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Title"/>
    <w:basedOn w:val="a"/>
    <w:link w:val="a4"/>
    <w:qFormat/>
    <w:rsid w:val="0097393B"/>
    <w:pPr>
      <w:ind w:firstLine="540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9739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qFormat/>
    <w:rsid w:val="0097393B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nhideWhenUsed/>
    <w:rsid w:val="0097393B"/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7393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_"/>
    <w:basedOn w:val="a0"/>
    <w:link w:val="5"/>
    <w:rsid w:val="0097393B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1">
    <w:name w:val="Основной текст1"/>
    <w:basedOn w:val="a8"/>
    <w:rsid w:val="0097393B"/>
    <w:rPr>
      <w:rFonts w:ascii="Times New Roman" w:eastAsia="Times New Roman" w:hAnsi="Times New Roman" w:cs="Times New Roman"/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8"/>
    <w:rsid w:val="0097393B"/>
    <w:pPr>
      <w:widowControl w:val="0"/>
      <w:shd w:val="clear" w:color="auto" w:fill="FFFFFF"/>
      <w:spacing w:before="420" w:after="60" w:line="278" w:lineRule="exact"/>
      <w:jc w:val="both"/>
    </w:pPr>
    <w:rPr>
      <w:rFonts w:ascii="Times New Roman" w:eastAsia="Times New Roman" w:hAnsi="Times New Roman" w:cs="Times New Roman"/>
      <w:spacing w:val="5"/>
      <w:sz w:val="21"/>
      <w:szCs w:val="21"/>
      <w:lang w:eastAsia="en-US"/>
    </w:rPr>
  </w:style>
  <w:style w:type="table" w:styleId="a9">
    <w:name w:val="Table Grid"/>
    <w:basedOn w:val="a1"/>
    <w:uiPriority w:val="59"/>
    <w:rsid w:val="00DA6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Пользователь</cp:lastModifiedBy>
  <cp:revision>24</cp:revision>
  <cp:lastPrinted>2024-09-30T05:30:00Z</cp:lastPrinted>
  <dcterms:created xsi:type="dcterms:W3CDTF">2024-09-13T07:55:00Z</dcterms:created>
  <dcterms:modified xsi:type="dcterms:W3CDTF">2025-11-05T13:13:00Z</dcterms:modified>
</cp:coreProperties>
</file>